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E0D3" w14:textId="237E5CEC" w:rsidR="001E639D" w:rsidRDefault="004C5339">
      <w:pPr>
        <w:jc w:val="center"/>
        <w:rPr>
          <w:rFonts w:ascii="Arial Black" w:eastAsia="Arial Black" w:hAnsi="Arial Black" w:cs="Arial Black"/>
          <w:sz w:val="32"/>
          <w:szCs w:val="32"/>
        </w:rPr>
      </w:pPr>
      <w:bookmarkStart w:id="0" w:name="_gjdgxs" w:colFirst="0" w:colLast="0"/>
      <w:bookmarkEnd w:id="0"/>
      <w:r>
        <w:rPr>
          <w:rFonts w:ascii="Arial Black" w:eastAsia="Arial Black" w:hAnsi="Arial Black" w:cs="Arial Black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D5FDFB8" wp14:editId="721673BA">
            <wp:simplePos x="0" y="0"/>
            <wp:positionH relativeFrom="margin">
              <wp:posOffset>375285</wp:posOffset>
            </wp:positionH>
            <wp:positionV relativeFrom="paragraph">
              <wp:posOffset>-194943</wp:posOffset>
            </wp:positionV>
            <wp:extent cx="1209675" cy="1199156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99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F0E23">
        <w:rPr>
          <w:rFonts w:ascii="Arial Black" w:eastAsia="Arial Black" w:hAnsi="Arial Black" w:cs="Arial Black"/>
          <w:sz w:val="32"/>
          <w:szCs w:val="32"/>
        </w:rPr>
        <w:t>MINUTES</w:t>
      </w:r>
    </w:p>
    <w:p w14:paraId="447EBDF8" w14:textId="77777777" w:rsidR="001E639D" w:rsidRDefault="00E06E7D">
      <w:pPr>
        <w:jc w:val="center"/>
        <w:rPr>
          <w:b/>
        </w:rPr>
      </w:pPr>
      <w:r>
        <w:rPr>
          <w:b/>
        </w:rPr>
        <w:t>Tuesday, March 19, 2019 – 7</w:t>
      </w:r>
      <w:r w:rsidR="004C5339">
        <w:rPr>
          <w:b/>
        </w:rPr>
        <w:t>:</w:t>
      </w:r>
      <w:r>
        <w:rPr>
          <w:b/>
        </w:rPr>
        <w:t>0</w:t>
      </w:r>
      <w:r w:rsidR="004C5339">
        <w:rPr>
          <w:b/>
        </w:rPr>
        <w:t>0 pm</w:t>
      </w:r>
      <w:r w:rsidR="004C5339">
        <w:rPr>
          <w:noProof/>
        </w:rPr>
        <w:drawing>
          <wp:anchor distT="0" distB="0" distL="114300" distR="114300" simplePos="0" relativeHeight="251659264" behindDoc="0" locked="0" layoutInCell="1" hidden="0" allowOverlap="1" wp14:anchorId="62629743" wp14:editId="7B51C65E">
            <wp:simplePos x="0" y="0"/>
            <wp:positionH relativeFrom="margin">
              <wp:posOffset>4813935</wp:posOffset>
            </wp:positionH>
            <wp:positionV relativeFrom="paragraph">
              <wp:posOffset>-281303</wp:posOffset>
            </wp:positionV>
            <wp:extent cx="1371600" cy="1371600"/>
            <wp:effectExtent l="0" t="0" r="0" b="0"/>
            <wp:wrapNone/>
            <wp:docPr id="2" name="image4.png" descr="C:\Users\Paul\AppData\Local\Microsoft\Windows\Temporary Internet Files\Content.IE5\UHERUCY8\MC900441798[1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Paul\AppData\Local\Microsoft\Windows\Temporary Internet Files\Content.IE5\UHERUCY8\MC900441798[1]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A993A" w14:textId="77777777" w:rsidR="001E639D" w:rsidRDefault="004C5339">
      <w:pPr>
        <w:jc w:val="center"/>
        <w:rPr>
          <w:b/>
        </w:rPr>
      </w:pPr>
      <w:r>
        <w:rPr>
          <w:b/>
        </w:rPr>
        <w:t>Wylie East High School Band Hall</w:t>
      </w:r>
    </w:p>
    <w:p w14:paraId="41E52082" w14:textId="77777777" w:rsidR="001E639D" w:rsidRDefault="004C5339">
      <w:pPr>
        <w:jc w:val="center"/>
        <w:rPr>
          <w:b/>
        </w:rPr>
      </w:pPr>
      <w:r>
        <w:rPr>
          <w:b/>
        </w:rPr>
        <w:t>3000 Wylie East Dr.</w:t>
      </w:r>
    </w:p>
    <w:p w14:paraId="0E1CFE49" w14:textId="77777777" w:rsidR="001E639D" w:rsidRDefault="004C5339">
      <w:pPr>
        <w:jc w:val="center"/>
        <w:rPr>
          <w:b/>
        </w:rPr>
      </w:pPr>
      <w:r>
        <w:rPr>
          <w:b/>
        </w:rPr>
        <w:t>Wylie, Texas  75098</w:t>
      </w:r>
    </w:p>
    <w:p w14:paraId="0953EEF2" w14:textId="77777777" w:rsidR="001E639D" w:rsidRDefault="001E639D">
      <w:pPr>
        <w:ind w:left="720"/>
      </w:pPr>
    </w:p>
    <w:tbl>
      <w:tblPr>
        <w:tblStyle w:val="a"/>
        <w:tblW w:w="10341" w:type="dxa"/>
        <w:tblBorders>
          <w:insideH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1"/>
      </w:tblGrid>
      <w:tr w:rsidR="001E639D" w14:paraId="1AE0D5E0" w14:textId="77777777">
        <w:trPr>
          <w:trHeight w:val="280"/>
        </w:trPr>
        <w:tc>
          <w:tcPr>
            <w:tcW w:w="10341" w:type="dxa"/>
          </w:tcPr>
          <w:p w14:paraId="740264C5" w14:textId="77777777" w:rsidR="001E639D" w:rsidRDefault="004C5339">
            <w:pPr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CALL TO ORDER</w:t>
            </w:r>
          </w:p>
        </w:tc>
      </w:tr>
      <w:tr w:rsidR="001E639D" w14:paraId="02D883CC" w14:textId="77777777">
        <w:trPr>
          <w:trHeight w:val="220"/>
        </w:trPr>
        <w:tc>
          <w:tcPr>
            <w:tcW w:w="10341" w:type="dxa"/>
          </w:tcPr>
          <w:p w14:paraId="3E79B30A" w14:textId="77777777" w:rsidR="001E639D" w:rsidRDefault="004C53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Announce the presence of a Quorum.  </w:t>
            </w:r>
            <w:r>
              <w:rPr>
                <w:rFonts w:ascii="Times New Roman" w:eastAsia="Times New Roman" w:hAnsi="Times New Roman" w:cs="Times New Roman"/>
              </w:rPr>
              <w:t>15 +2 officers</w:t>
            </w:r>
          </w:p>
          <w:p w14:paraId="5DD6571B" w14:textId="77777777" w:rsidR="001E639D" w:rsidRDefault="001E639D">
            <w:pPr>
              <w:rPr>
                <w:rFonts w:ascii="Arial Black" w:eastAsia="Arial Black" w:hAnsi="Arial Black" w:cs="Arial Black"/>
              </w:rPr>
            </w:pPr>
          </w:p>
        </w:tc>
      </w:tr>
    </w:tbl>
    <w:p w14:paraId="4744EC8B" w14:textId="41BF7DF6" w:rsidR="001E639D" w:rsidRDefault="004C5339">
      <w:pPr>
        <w:numPr>
          <w:ilvl w:val="0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Approval of</w:t>
      </w:r>
      <w:r w:rsidR="00E06E7D">
        <w:rPr>
          <w:rFonts w:ascii="Calibri" w:eastAsia="Calibri" w:hAnsi="Calibri" w:cs="Calibri"/>
          <w:sz w:val="28"/>
          <w:szCs w:val="28"/>
        </w:rPr>
        <w:t xml:space="preserve"> meeting minutes from February’s</w:t>
      </w:r>
      <w:r>
        <w:rPr>
          <w:rFonts w:ascii="Calibri" w:eastAsia="Calibri" w:hAnsi="Calibri" w:cs="Calibri"/>
          <w:sz w:val="28"/>
          <w:szCs w:val="28"/>
        </w:rPr>
        <w:t xml:space="preserve"> meeting.</w:t>
      </w:r>
    </w:p>
    <w:p w14:paraId="6A5010FE" w14:textId="3750F7F7" w:rsidR="002F0E23" w:rsidRDefault="002F0E23" w:rsidP="002F0E23">
      <w:pPr>
        <w:numPr>
          <w:ilvl w:val="1"/>
          <w:numId w:val="1"/>
        </w:numPr>
        <w:spacing w:before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Minutes were read and approved</w:t>
      </w:r>
    </w:p>
    <w:p w14:paraId="3A337C9F" w14:textId="77777777" w:rsidR="001E639D" w:rsidRDefault="001E639D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6440AE5C" w14:textId="77777777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Treasurer's Report</w:t>
      </w:r>
    </w:p>
    <w:p w14:paraId="206DEE05" w14:textId="05A82B85" w:rsidR="001E639D" w:rsidRDefault="004C5339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Current financial overview</w:t>
      </w:r>
      <w:r w:rsidR="002F0E23">
        <w:rPr>
          <w:rFonts w:ascii="Calibri" w:eastAsia="Calibri" w:hAnsi="Calibri" w:cs="Calibri"/>
          <w:sz w:val="28"/>
          <w:szCs w:val="28"/>
        </w:rPr>
        <w:t xml:space="preserve"> was read and approved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3450ED31" w14:textId="77777777" w:rsidR="001E639D" w:rsidRDefault="001E639D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1FA82D32" w14:textId="77777777" w:rsidR="001E639D" w:rsidRDefault="00E06E7D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Fundraising Report</w:t>
      </w:r>
      <w:r w:rsidR="004C5339">
        <w:rPr>
          <w:rFonts w:ascii="Calibri" w:eastAsia="Calibri" w:hAnsi="Calibri" w:cs="Calibri"/>
          <w:sz w:val="28"/>
          <w:szCs w:val="28"/>
        </w:rPr>
        <w:t xml:space="preserve"> </w:t>
      </w:r>
    </w:p>
    <w:p w14:paraId="11DA9A14" w14:textId="1F03986A" w:rsidR="00E06E7D" w:rsidRDefault="00E06E7D" w:rsidP="00E06E7D">
      <w:pPr>
        <w:pStyle w:val="PlainText"/>
        <w:numPr>
          <w:ilvl w:val="1"/>
          <w:numId w:val="1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Mattress fundraiser </w:t>
      </w:r>
    </w:p>
    <w:p w14:paraId="0A55AC9D" w14:textId="5FA02DA2" w:rsidR="00E06E7D" w:rsidRDefault="00E06E7D" w:rsidP="00E06E7D">
      <w:pPr>
        <w:pStyle w:val="PlainText"/>
        <w:numPr>
          <w:ilvl w:val="2"/>
          <w:numId w:val="1"/>
        </w:numPr>
        <w:spacing w:before="120" w:after="120"/>
        <w:contextualSpacing/>
        <w:rPr>
          <w:sz w:val="28"/>
        </w:rPr>
      </w:pPr>
      <w:r>
        <w:rPr>
          <w:sz w:val="28"/>
        </w:rPr>
        <w:t>Financial update</w:t>
      </w:r>
      <w:r w:rsidR="002F0E23">
        <w:rPr>
          <w:sz w:val="28"/>
        </w:rPr>
        <w:t xml:space="preserve"> has not been received </w:t>
      </w:r>
    </w:p>
    <w:p w14:paraId="13CBB11E" w14:textId="77777777" w:rsidR="00E06E7D" w:rsidRDefault="00E06E7D" w:rsidP="00E06E7D">
      <w:pPr>
        <w:pStyle w:val="PlainText"/>
        <w:numPr>
          <w:ilvl w:val="1"/>
          <w:numId w:val="1"/>
        </w:numPr>
        <w:spacing w:before="120" w:after="120"/>
        <w:contextualSpacing/>
        <w:rPr>
          <w:sz w:val="28"/>
        </w:rPr>
      </w:pPr>
      <w:r>
        <w:rPr>
          <w:sz w:val="28"/>
        </w:rPr>
        <w:t>Spirit Nights</w:t>
      </w:r>
    </w:p>
    <w:p w14:paraId="08569A94" w14:textId="0B3EA0A1" w:rsidR="00E06E7D" w:rsidRDefault="00E06E7D" w:rsidP="00E06E7D">
      <w:pPr>
        <w:pStyle w:val="PlainText"/>
        <w:numPr>
          <w:ilvl w:val="2"/>
          <w:numId w:val="1"/>
        </w:numPr>
        <w:spacing w:before="120" w:after="120"/>
        <w:contextualSpacing/>
        <w:rPr>
          <w:sz w:val="28"/>
        </w:rPr>
      </w:pPr>
      <w:r>
        <w:rPr>
          <w:sz w:val="28"/>
        </w:rPr>
        <w:t xml:space="preserve">Spring Creek BBQ </w:t>
      </w:r>
      <w:r w:rsidR="002F0E23">
        <w:rPr>
          <w:sz w:val="28"/>
        </w:rPr>
        <w:t xml:space="preserve">presented a check for $700! </w:t>
      </w:r>
    </w:p>
    <w:p w14:paraId="5FBFD5EF" w14:textId="77777777" w:rsidR="002F0E23" w:rsidRDefault="002F0E23" w:rsidP="002F0E23">
      <w:pPr>
        <w:ind w:left="720"/>
        <w:contextualSpacing/>
        <w:rPr>
          <w:rFonts w:ascii="Calibri" w:eastAsia="Calibri" w:hAnsi="Calibri" w:cs="Calibri"/>
          <w:sz w:val="28"/>
          <w:szCs w:val="28"/>
        </w:rPr>
      </w:pPr>
      <w:bookmarkStart w:id="1" w:name="_30j0zll" w:colFirst="0" w:colLast="0"/>
      <w:bookmarkEnd w:id="1"/>
    </w:p>
    <w:p w14:paraId="04409590" w14:textId="7CA4F7B5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Night of Jazz </w:t>
      </w:r>
      <w:r w:rsidR="00E06E7D">
        <w:rPr>
          <w:rFonts w:ascii="Calibri" w:eastAsia="Calibri" w:hAnsi="Calibri" w:cs="Calibri"/>
          <w:sz w:val="28"/>
          <w:szCs w:val="28"/>
        </w:rPr>
        <w:t>Update</w:t>
      </w:r>
    </w:p>
    <w:p w14:paraId="3CB67214" w14:textId="5D7F2357" w:rsidR="00E06E7D" w:rsidRDefault="00E06E7D" w:rsidP="00E06E7D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Saturday, April 27</w:t>
      </w:r>
      <w:r w:rsidRPr="002F0E23">
        <w:rPr>
          <w:rFonts w:ascii="Calibri" w:eastAsia="Calibri" w:hAnsi="Calibri" w:cs="Calibri"/>
          <w:sz w:val="28"/>
          <w:szCs w:val="28"/>
          <w:vertAlign w:val="superscript"/>
        </w:rPr>
        <w:t>th</w:t>
      </w:r>
    </w:p>
    <w:p w14:paraId="717BA18F" w14:textId="37A22B29" w:rsidR="002F0E23" w:rsidRPr="00E06E7D" w:rsidRDefault="002F0E23" w:rsidP="00E06E7D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Mike Gibson will reach out to Mr. Basset to iron out the details.  </w:t>
      </w:r>
    </w:p>
    <w:p w14:paraId="3E434F05" w14:textId="77777777" w:rsidR="001E639D" w:rsidRDefault="001E639D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373B3FEB" w14:textId="77777777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Band Gala Update</w:t>
      </w:r>
    </w:p>
    <w:p w14:paraId="770FF0AF" w14:textId="635EA407" w:rsidR="001E639D" w:rsidRDefault="004C5339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Saturday, May 1</w:t>
      </w:r>
      <w:r w:rsidR="002F0E23">
        <w:rPr>
          <w:rFonts w:ascii="Calibri" w:eastAsia="Calibri" w:hAnsi="Calibri" w:cs="Calibri"/>
          <w:sz w:val="28"/>
          <w:szCs w:val="28"/>
        </w:rPr>
        <w:t>1</w:t>
      </w:r>
      <w:r w:rsidRPr="002F0E23">
        <w:rPr>
          <w:rFonts w:ascii="Calibri" w:eastAsia="Calibri" w:hAnsi="Calibri" w:cs="Calibri"/>
          <w:sz w:val="28"/>
          <w:szCs w:val="28"/>
          <w:vertAlign w:val="superscript"/>
        </w:rPr>
        <w:t>th</w:t>
      </w:r>
    </w:p>
    <w:p w14:paraId="40C77C1B" w14:textId="5D0079B9" w:rsidR="002F0E23" w:rsidRDefault="002F0E23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event will be held in the cafeteria</w:t>
      </w:r>
    </w:p>
    <w:p w14:paraId="764AA830" w14:textId="29EED6ED" w:rsidR="002F0E23" w:rsidRDefault="002F0E23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Tickets information will be sent out soon. </w:t>
      </w:r>
    </w:p>
    <w:p w14:paraId="3991735E" w14:textId="77777777" w:rsidR="001E639D" w:rsidRDefault="004C5339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</w:p>
    <w:p w14:paraId="1C03B87D" w14:textId="77777777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Officer Candidates for next year</w:t>
      </w:r>
    </w:p>
    <w:p w14:paraId="55C956FF" w14:textId="6BE046CA" w:rsidR="001E639D" w:rsidRDefault="00E06E7D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Elections </w:t>
      </w:r>
      <w:r w:rsidR="002F0E23">
        <w:rPr>
          <w:rFonts w:ascii="Calibri" w:eastAsia="Calibri" w:hAnsi="Calibri" w:cs="Calibri"/>
          <w:sz w:val="28"/>
          <w:szCs w:val="28"/>
        </w:rPr>
        <w:t>will be held at the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850D6">
        <w:rPr>
          <w:rFonts w:ascii="Calibri" w:eastAsia="Calibri" w:hAnsi="Calibri" w:cs="Calibri"/>
          <w:sz w:val="28"/>
          <w:szCs w:val="28"/>
        </w:rPr>
        <w:t>April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850D6">
        <w:rPr>
          <w:rFonts w:ascii="Calibri" w:eastAsia="Calibri" w:hAnsi="Calibri" w:cs="Calibri"/>
          <w:sz w:val="28"/>
          <w:szCs w:val="28"/>
        </w:rPr>
        <w:t>9</w:t>
      </w:r>
      <w:r w:rsidR="004C5339" w:rsidRPr="00E850D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E850D6">
        <w:rPr>
          <w:rFonts w:ascii="Calibri" w:eastAsia="Calibri" w:hAnsi="Calibri" w:cs="Calibri"/>
          <w:sz w:val="28"/>
          <w:szCs w:val="28"/>
        </w:rPr>
        <w:t xml:space="preserve"> </w:t>
      </w:r>
      <w:r w:rsidR="004C5339">
        <w:rPr>
          <w:rFonts w:ascii="Calibri" w:eastAsia="Calibri" w:hAnsi="Calibri" w:cs="Calibri"/>
          <w:sz w:val="28"/>
          <w:szCs w:val="28"/>
        </w:rPr>
        <w:t>Booster Club meeting</w:t>
      </w:r>
    </w:p>
    <w:p w14:paraId="6C96AFB9" w14:textId="3BFE48E1" w:rsidR="002F0E23" w:rsidRDefault="002F0E23">
      <w:pPr>
        <w:numPr>
          <w:ilvl w:val="1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We have open nominations!! If you would like to run for a position you can nominate yourself or have a friend do it for you.  Everyone is welcome to participate.  </w:t>
      </w:r>
    </w:p>
    <w:p w14:paraId="281B4855" w14:textId="77777777" w:rsidR="001E639D" w:rsidRDefault="001E639D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39B2BA99" w14:textId="77777777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Director's Update</w:t>
      </w:r>
    </w:p>
    <w:p w14:paraId="18AD51A2" w14:textId="253EB8AE" w:rsidR="00E850D6" w:rsidRDefault="00E850D6" w:rsidP="00E850D6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Spring Registration May 20</w:t>
      </w:r>
      <w:r w:rsidRPr="00E850D6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 and May 21</w:t>
      </w:r>
      <w:r w:rsidRPr="002F0E23">
        <w:rPr>
          <w:rFonts w:ascii="Calibri" w:eastAsia="Calibri" w:hAnsi="Calibri" w:cs="Calibri"/>
          <w:sz w:val="28"/>
          <w:szCs w:val="28"/>
          <w:vertAlign w:val="superscript"/>
        </w:rPr>
        <w:t>st</w:t>
      </w:r>
    </w:p>
    <w:p w14:paraId="723FB5FD" w14:textId="51238ACD" w:rsidR="002F0E23" w:rsidRDefault="002F0E23" w:rsidP="00E850D6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Band trip has been cancelled</w:t>
      </w:r>
    </w:p>
    <w:p w14:paraId="5B90B31D" w14:textId="1D15CB07" w:rsidR="002F0E23" w:rsidRPr="00E850D6" w:rsidRDefault="002F0E23" w:rsidP="00E850D6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Hosting the UIL for Middle school bands March 26 and 27. </w:t>
      </w:r>
    </w:p>
    <w:p w14:paraId="4C21635B" w14:textId="77777777" w:rsidR="001E639D" w:rsidRDefault="001E639D">
      <w:pPr>
        <w:ind w:left="720"/>
        <w:rPr>
          <w:rFonts w:ascii="Calibri" w:eastAsia="Calibri" w:hAnsi="Calibri" w:cs="Calibri"/>
          <w:sz w:val="28"/>
          <w:szCs w:val="28"/>
        </w:rPr>
      </w:pPr>
    </w:p>
    <w:p w14:paraId="37ED7A0B" w14:textId="77777777" w:rsidR="001E639D" w:rsidRDefault="004C5339">
      <w:pPr>
        <w:numPr>
          <w:ilvl w:val="0"/>
          <w:numId w:val="1"/>
        </w:numPr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 business</w:t>
      </w:r>
    </w:p>
    <w:p w14:paraId="2C6FC5A0" w14:textId="5843195A" w:rsidR="001E639D" w:rsidRDefault="004C5339">
      <w:pPr>
        <w:numPr>
          <w:ilvl w:val="1"/>
          <w:numId w:val="1"/>
        </w:numPr>
        <w:spacing w:after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Next meeting is </w:t>
      </w:r>
      <w:r w:rsidR="00E06E7D">
        <w:rPr>
          <w:rFonts w:ascii="Calibri" w:eastAsia="Calibri" w:hAnsi="Calibri" w:cs="Calibri"/>
          <w:sz w:val="28"/>
          <w:szCs w:val="28"/>
        </w:rPr>
        <w:t>April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E06E7D"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sz w:val="28"/>
          <w:szCs w:val="28"/>
        </w:rPr>
        <w:t>, 2018.</w:t>
      </w:r>
    </w:p>
    <w:p w14:paraId="2130786D" w14:textId="53B78D02" w:rsidR="004D4DEA" w:rsidRDefault="004D4DEA">
      <w:pPr>
        <w:numPr>
          <w:ilvl w:val="1"/>
          <w:numId w:val="1"/>
        </w:numPr>
        <w:spacing w:after="120"/>
        <w:contextualSpacing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Meeting adjourned 7:37 pm</w:t>
      </w:r>
      <w:bookmarkStart w:id="2" w:name="_GoBack"/>
      <w:bookmarkEnd w:id="2"/>
    </w:p>
    <w:p w14:paraId="56FD457E" w14:textId="77777777" w:rsidR="001E639D" w:rsidRDefault="001E639D" w:rsidP="00E06E7D">
      <w:pPr>
        <w:spacing w:after="120"/>
        <w:ind w:left="1620"/>
        <w:contextualSpacing/>
        <w:rPr>
          <w:rFonts w:ascii="Calibri" w:eastAsia="Calibri" w:hAnsi="Calibri" w:cs="Calibri"/>
          <w:sz w:val="28"/>
          <w:szCs w:val="28"/>
        </w:rPr>
      </w:pPr>
    </w:p>
    <w:sectPr w:rsidR="001E639D">
      <w:footerReference w:type="default" r:id="rId9"/>
      <w:headerReference w:type="first" r:id="rId10"/>
      <w:footerReference w:type="first" r:id="rId11"/>
      <w:pgSz w:w="12240" w:h="15840"/>
      <w:pgMar w:top="864" w:right="720" w:bottom="180" w:left="720" w:header="504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D17B9" w14:textId="77777777" w:rsidR="001632D9" w:rsidRDefault="001632D9">
      <w:r>
        <w:separator/>
      </w:r>
    </w:p>
  </w:endnote>
  <w:endnote w:type="continuationSeparator" w:id="0">
    <w:p w14:paraId="7A6DC117" w14:textId="77777777" w:rsidR="001632D9" w:rsidRDefault="0016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2059F" w14:textId="77777777" w:rsidR="001E639D" w:rsidRDefault="001E639D">
    <w:pPr>
      <w:tabs>
        <w:tab w:val="center" w:pos="4320"/>
        <w:tab w:val="right" w:pos="8640"/>
      </w:tabs>
      <w:jc w:val="center"/>
      <w:rPr>
        <w:sz w:val="16"/>
        <w:szCs w:val="16"/>
      </w:rPr>
    </w:pPr>
  </w:p>
  <w:p w14:paraId="52EE8AE3" w14:textId="77777777" w:rsidR="001E639D" w:rsidRDefault="001E639D">
    <w:pPr>
      <w:tabs>
        <w:tab w:val="center" w:pos="4320"/>
        <w:tab w:val="right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EA9E2" w14:textId="77777777" w:rsidR="001E639D" w:rsidRDefault="001E639D">
    <w:pPr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BFA88" w14:textId="77777777" w:rsidR="001632D9" w:rsidRDefault="001632D9">
      <w:r>
        <w:separator/>
      </w:r>
    </w:p>
  </w:footnote>
  <w:footnote w:type="continuationSeparator" w:id="0">
    <w:p w14:paraId="43738382" w14:textId="77777777" w:rsidR="001632D9" w:rsidRDefault="0016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F7BDC" w14:textId="77777777" w:rsidR="001E639D" w:rsidRDefault="001E639D">
    <w:pPr>
      <w:widowControl w:val="0"/>
      <w:spacing w:line="276" w:lineRule="auto"/>
    </w:pPr>
  </w:p>
  <w:tbl>
    <w:tblPr>
      <w:tblStyle w:val="a0"/>
      <w:tblW w:w="11070" w:type="dxa"/>
      <w:tblLayout w:type="fixed"/>
      <w:tblLook w:val="0000" w:firstRow="0" w:lastRow="0" w:firstColumn="0" w:lastColumn="0" w:noHBand="0" w:noVBand="0"/>
    </w:tblPr>
    <w:tblGrid>
      <w:gridCol w:w="4374"/>
      <w:gridCol w:w="6696"/>
    </w:tblGrid>
    <w:tr w:rsidR="001E639D" w14:paraId="634A7E7C" w14:textId="77777777">
      <w:trPr>
        <w:trHeight w:val="480"/>
      </w:trPr>
      <w:tc>
        <w:tcPr>
          <w:tcW w:w="4374" w:type="dxa"/>
          <w:vMerge w:val="restart"/>
          <w:vAlign w:val="center"/>
        </w:tcPr>
        <w:p w14:paraId="758F65DC" w14:textId="77777777" w:rsidR="001E639D" w:rsidRDefault="004C5339">
          <w:pPr>
            <w:rPr>
              <w:sz w:val="56"/>
              <w:szCs w:val="56"/>
            </w:rPr>
          </w:pPr>
          <w:r>
            <w:rPr>
              <w:sz w:val="56"/>
              <w:szCs w:val="56"/>
            </w:rPr>
            <w:t>Wylie East Band Booster Club</w:t>
          </w:r>
        </w:p>
      </w:tc>
      <w:tc>
        <w:tcPr>
          <w:tcW w:w="6696" w:type="dxa"/>
          <w:tcBorders>
            <w:bottom w:val="single" w:sz="8" w:space="0" w:color="000000"/>
          </w:tcBorders>
          <w:vAlign w:val="bottom"/>
        </w:tcPr>
        <w:p w14:paraId="194398F1" w14:textId="77777777" w:rsidR="001E639D" w:rsidRDefault="004C5339">
          <w:pPr>
            <w:jc w:val="right"/>
            <w:rPr>
              <w:sz w:val="44"/>
              <w:szCs w:val="44"/>
            </w:rPr>
          </w:pPr>
          <w:r>
            <w:rPr>
              <w:sz w:val="44"/>
              <w:szCs w:val="44"/>
            </w:rPr>
            <w:t xml:space="preserve"> </w:t>
          </w:r>
        </w:p>
        <w:p w14:paraId="514F1E4E" w14:textId="77777777" w:rsidR="001E639D" w:rsidRDefault="001E639D">
          <w:pPr>
            <w:jc w:val="right"/>
            <w:rPr>
              <w:sz w:val="44"/>
              <w:szCs w:val="44"/>
            </w:rPr>
          </w:pPr>
        </w:p>
      </w:tc>
    </w:tr>
    <w:tr w:rsidR="001E639D" w14:paraId="754B6B34" w14:textId="77777777">
      <w:trPr>
        <w:trHeight w:val="100"/>
      </w:trPr>
      <w:tc>
        <w:tcPr>
          <w:tcW w:w="4374" w:type="dxa"/>
          <w:vMerge/>
          <w:vAlign w:val="center"/>
        </w:tcPr>
        <w:p w14:paraId="3BE34752" w14:textId="77777777" w:rsidR="001E639D" w:rsidRDefault="001E639D"/>
      </w:tc>
      <w:tc>
        <w:tcPr>
          <w:tcW w:w="6696" w:type="dxa"/>
          <w:tcBorders>
            <w:top w:val="single" w:sz="8" w:space="0" w:color="000000"/>
          </w:tcBorders>
        </w:tcPr>
        <w:p w14:paraId="1933DA53" w14:textId="77777777" w:rsidR="001E639D" w:rsidRDefault="004C5339">
          <w:pPr>
            <w:jc w:val="right"/>
            <w:rPr>
              <w:smallCaps/>
              <w:sz w:val="44"/>
              <w:szCs w:val="44"/>
            </w:rPr>
          </w:pPr>
          <w:r>
            <w:rPr>
              <w:smallCaps/>
              <w:sz w:val="44"/>
              <w:szCs w:val="44"/>
            </w:rPr>
            <w:t>regular meeting</w:t>
          </w:r>
        </w:p>
      </w:tc>
    </w:tr>
  </w:tbl>
  <w:p w14:paraId="695CADE9" w14:textId="77777777" w:rsidR="001E639D" w:rsidRDefault="001E639D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2B5"/>
    <w:multiLevelType w:val="hybridMultilevel"/>
    <w:tmpl w:val="B61862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2DCBB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F0357"/>
    <w:multiLevelType w:val="multilevel"/>
    <w:tmpl w:val="94587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9D"/>
    <w:rsid w:val="001632D9"/>
    <w:rsid w:val="001E639D"/>
    <w:rsid w:val="002F0E23"/>
    <w:rsid w:val="003809A4"/>
    <w:rsid w:val="004C5339"/>
    <w:rsid w:val="004D4DEA"/>
    <w:rsid w:val="00747984"/>
    <w:rsid w:val="00C6121A"/>
    <w:rsid w:val="00CB218E"/>
    <w:rsid w:val="00E06E7D"/>
    <w:rsid w:val="00E8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F247"/>
  <w15:docId w15:val="{0914863B-84D2-4A84-B9A7-D47D6E03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E06E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6E7D"/>
    <w:rPr>
      <w:rFonts w:ascii="Calibri" w:eastAsiaTheme="minorHAnsi" w:hAnsi="Calibri" w:cstheme="minorBidi"/>
      <w:color w:val="auto"/>
      <w:sz w:val="22"/>
      <w:szCs w:val="21"/>
    </w:rPr>
  </w:style>
  <w:style w:type="paragraph" w:styleId="ListParagraph">
    <w:name w:val="List Paragraph"/>
    <w:basedOn w:val="Normal"/>
    <w:uiPriority w:val="34"/>
    <w:qFormat/>
    <w:rsid w:val="00E8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Val Herrera</cp:lastModifiedBy>
  <cp:revision>2</cp:revision>
  <dcterms:created xsi:type="dcterms:W3CDTF">2019-03-27T01:28:00Z</dcterms:created>
  <dcterms:modified xsi:type="dcterms:W3CDTF">2019-03-27T01:28:00Z</dcterms:modified>
</cp:coreProperties>
</file>